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522F4B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6041C2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7525B3">
              <w:rPr>
                <w:rFonts w:ascii="Times New Roman" w:eastAsia="Calibri" w:hAnsi="Times New Roman" w:cs="Times New Roman"/>
                <w:sz w:val="28"/>
                <w:szCs w:val="28"/>
              </w:rPr>
              <w:t>_____________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7525B3" w:rsidRPr="007525B3">
              <w:rPr>
                <w:rFonts w:ascii="Times New Roman" w:eastAsia="Calibri" w:hAnsi="Times New Roman" w:cs="Times New Roman"/>
                <w:sz w:val="28"/>
                <w:szCs w:val="28"/>
              </w:rPr>
              <w:t>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522F4B" w:rsidP="00522F4B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ПРОЕКТ </w:t>
            </w:r>
            <w:bookmarkStart w:id="0" w:name="_GoBack"/>
            <w:bookmarkEnd w:id="0"/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D7388C" w:rsidP="00CF464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 w:rsidR="000540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</w:t>
            </w:r>
            <w:r w:rsidR="0005404B">
              <w:rPr>
                <w:rFonts w:ascii="Times New Roman" w:hAnsi="Times New Roman" w:cs="Times New Roman"/>
                <w:bCs/>
                <w:sz w:val="28"/>
              </w:rPr>
              <w:t>ода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№</w:t>
            </w:r>
            <w:r w:rsidR="000540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1073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CF4642">
              <w:rPr>
                <w:rFonts w:ascii="Times New Roman" w:hAnsi="Times New Roman" w:cs="Times New Roman"/>
                <w:bCs/>
                <w:sz w:val="28"/>
              </w:rPr>
              <w:t>2</w:t>
            </w:r>
            <w:r w:rsidR="007525B3">
              <w:rPr>
                <w:rFonts w:ascii="Times New Roman" w:hAnsi="Times New Roman" w:cs="Times New Roman"/>
                <w:bCs/>
                <w:sz w:val="28"/>
              </w:rPr>
              <w:t>9</w:t>
            </w:r>
            <w:r w:rsidR="000540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CF4642">
              <w:rPr>
                <w:rFonts w:ascii="Times New Roman" w:hAnsi="Times New Roman" w:cs="Times New Roman"/>
                <w:bCs/>
                <w:sz w:val="28"/>
              </w:rPr>
              <w:t>дека</w:t>
            </w:r>
            <w:r w:rsidR="007525B3">
              <w:rPr>
                <w:rFonts w:ascii="Times New Roman" w:hAnsi="Times New Roman" w:cs="Times New Roman"/>
                <w:bCs/>
                <w:sz w:val="28"/>
              </w:rPr>
              <w:t>бря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7525B3">
              <w:rPr>
                <w:rFonts w:ascii="Times New Roman" w:hAnsi="Times New Roman" w:cs="Times New Roman"/>
                <w:bCs/>
                <w:sz w:val="28"/>
              </w:rPr>
              <w:t>3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года)</w:t>
            </w:r>
          </w:p>
        </w:tc>
      </w:tr>
    </w:tbl>
    <w:p w:rsidR="00A20027" w:rsidRDefault="00A20027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BD29E1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соответствии с решением Думы городского округа Кинель Самарской области от </w:t>
      </w:r>
      <w:r w:rsidR="005D793E">
        <w:rPr>
          <w:rFonts w:ascii="Times New Roman" w:hAnsi="Times New Roman" w:cs="Times New Roman"/>
          <w:sz w:val="28"/>
          <w:szCs w:val="28"/>
        </w:rPr>
        <w:t>5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</w:t>
      </w:r>
      <w:r w:rsidR="005D793E">
        <w:rPr>
          <w:rFonts w:ascii="Times New Roman" w:hAnsi="Times New Roman" w:cs="Times New Roman"/>
          <w:sz w:val="28"/>
          <w:szCs w:val="28"/>
        </w:rPr>
        <w:t>июля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202</w:t>
      </w:r>
      <w:r w:rsidR="00CF4642">
        <w:rPr>
          <w:rFonts w:ascii="Times New Roman" w:hAnsi="Times New Roman" w:cs="Times New Roman"/>
          <w:sz w:val="28"/>
          <w:szCs w:val="28"/>
        </w:rPr>
        <w:t>4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г. № 3</w:t>
      </w:r>
      <w:r w:rsidR="005D793E">
        <w:rPr>
          <w:rFonts w:ascii="Times New Roman" w:hAnsi="Times New Roman" w:cs="Times New Roman"/>
          <w:sz w:val="28"/>
          <w:szCs w:val="28"/>
        </w:rPr>
        <w:t>57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</w:t>
      </w:r>
      <w:r w:rsidR="00CF4642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городского округа Кинель Самарской области от 14.12.2023 г. № 309 </w:t>
      </w:r>
      <w:r w:rsidR="00152A7A" w:rsidRPr="00152A7A">
        <w:rPr>
          <w:rFonts w:ascii="Times New Roman" w:hAnsi="Times New Roman" w:cs="Times New Roman"/>
          <w:sz w:val="28"/>
          <w:szCs w:val="28"/>
        </w:rPr>
        <w:t>«О бюджете городского округа Кинель Самарской области на 202</w:t>
      </w:r>
      <w:r w:rsidR="00CF4642">
        <w:rPr>
          <w:rFonts w:ascii="Times New Roman" w:hAnsi="Times New Roman" w:cs="Times New Roman"/>
          <w:sz w:val="28"/>
          <w:szCs w:val="28"/>
        </w:rPr>
        <w:t>4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F4642">
        <w:rPr>
          <w:rFonts w:ascii="Times New Roman" w:hAnsi="Times New Roman" w:cs="Times New Roman"/>
          <w:sz w:val="28"/>
          <w:szCs w:val="28"/>
        </w:rPr>
        <w:t>5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и 202</w:t>
      </w:r>
      <w:r w:rsidR="00CF4642">
        <w:rPr>
          <w:rFonts w:ascii="Times New Roman" w:hAnsi="Times New Roman" w:cs="Times New Roman"/>
          <w:sz w:val="28"/>
          <w:szCs w:val="28"/>
        </w:rPr>
        <w:t>6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CF4642">
        <w:rPr>
          <w:rFonts w:ascii="Times New Roman" w:hAnsi="Times New Roman" w:cs="Times New Roman"/>
          <w:sz w:val="28"/>
          <w:szCs w:val="28"/>
        </w:rPr>
        <w:t xml:space="preserve"> (в редакции от 29.02.2024, от 28.03.2024</w:t>
      </w:r>
      <w:r w:rsidR="005D793E">
        <w:rPr>
          <w:rFonts w:ascii="Times New Roman" w:hAnsi="Times New Roman" w:cs="Times New Roman"/>
          <w:sz w:val="28"/>
          <w:szCs w:val="28"/>
        </w:rPr>
        <w:t>, от 25.04.2024, от 30.05.2024</w:t>
      </w:r>
      <w:r w:rsidR="00CF4642">
        <w:rPr>
          <w:rFonts w:ascii="Times New Roman" w:hAnsi="Times New Roman" w:cs="Times New Roman"/>
          <w:sz w:val="28"/>
          <w:szCs w:val="28"/>
        </w:rPr>
        <w:t>)</w:t>
      </w:r>
      <w:r w:rsidR="007525B3" w:rsidRPr="00152A7A">
        <w:rPr>
          <w:rFonts w:ascii="Times New Roman" w:eastAsia="Times New Roman" w:hAnsi="Times New Roman" w:cs="Times New Roman"/>
          <w:sz w:val="28"/>
          <w:szCs w:val="28"/>
        </w:rPr>
        <w:t>, руководствуясь Уставом</w:t>
      </w:r>
      <w:proofErr w:type="gramEnd"/>
      <w:r w:rsidR="007525B3" w:rsidRPr="00152A7A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  <w:r w:rsidR="007525B3" w:rsidRPr="00152A7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46617" w:rsidRPr="006405BF" w:rsidRDefault="002550BE" w:rsidP="00430B66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43277C" w:rsidRDefault="00373857" w:rsidP="00430B66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8"/>
        </w:rPr>
        <w:t>4</w:t>
      </w:r>
      <w:r w:rsidRPr="006405BF">
        <w:rPr>
          <w:rFonts w:ascii="Times New Roman" w:hAnsi="Times New Roman" w:cs="Times New Roman"/>
          <w:sz w:val="28"/>
        </w:rPr>
        <w:t xml:space="preserve"> года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</w:t>
      </w:r>
      <w:r w:rsidR="0005404B">
        <w:rPr>
          <w:rFonts w:ascii="Times New Roman" w:hAnsi="Times New Roman" w:cs="Times New Roman"/>
          <w:bCs/>
          <w:sz w:val="28"/>
        </w:rPr>
        <w:t>ода</w:t>
      </w:r>
      <w:r w:rsidRPr="007D3017">
        <w:rPr>
          <w:rFonts w:ascii="Times New Roman" w:hAnsi="Times New Roman" w:cs="Times New Roman"/>
          <w:bCs/>
          <w:sz w:val="28"/>
        </w:rPr>
        <w:t xml:space="preserve"> №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5F5250">
        <w:rPr>
          <w:rFonts w:ascii="Times New Roman" w:hAnsi="Times New Roman" w:cs="Times New Roman"/>
          <w:bCs/>
          <w:sz w:val="28"/>
        </w:rPr>
        <w:t>2</w:t>
      </w:r>
      <w:r w:rsidR="0043277C" w:rsidRPr="0043277C">
        <w:rPr>
          <w:rFonts w:ascii="Times New Roman" w:hAnsi="Times New Roman" w:cs="Times New Roman"/>
          <w:bCs/>
          <w:sz w:val="28"/>
        </w:rPr>
        <w:t>9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="005F5250">
        <w:rPr>
          <w:rFonts w:ascii="Times New Roman" w:hAnsi="Times New Roman" w:cs="Times New Roman"/>
          <w:bCs/>
          <w:sz w:val="28"/>
        </w:rPr>
        <w:t>дека</w:t>
      </w:r>
      <w:r w:rsidR="0043277C">
        <w:rPr>
          <w:rFonts w:ascii="Times New Roman" w:hAnsi="Times New Roman" w:cs="Times New Roman"/>
          <w:bCs/>
          <w:sz w:val="28"/>
        </w:rPr>
        <w:t>бря</w:t>
      </w:r>
      <w:r>
        <w:rPr>
          <w:rFonts w:ascii="Times New Roman" w:hAnsi="Times New Roman" w:cs="Times New Roman"/>
          <w:bCs/>
          <w:sz w:val="28"/>
        </w:rPr>
        <w:t xml:space="preserve"> 202</w:t>
      </w:r>
      <w:r w:rsidR="0043277C">
        <w:rPr>
          <w:rFonts w:ascii="Times New Roman" w:hAnsi="Times New Roman" w:cs="Times New Roman"/>
          <w:bCs/>
          <w:sz w:val="28"/>
        </w:rPr>
        <w:t>3</w:t>
      </w:r>
      <w:r>
        <w:rPr>
          <w:rFonts w:ascii="Times New Roman" w:hAnsi="Times New Roman" w:cs="Times New Roman"/>
          <w:bCs/>
          <w:sz w:val="28"/>
        </w:rPr>
        <w:t xml:space="preserve"> года) </w:t>
      </w:r>
      <w:r>
        <w:rPr>
          <w:rFonts w:ascii="Times New Roman" w:hAnsi="Times New Roman" w:cs="Times New Roman"/>
          <w:sz w:val="28"/>
        </w:rPr>
        <w:t>следующие изменения</w:t>
      </w:r>
      <w:r w:rsidR="00A966AE">
        <w:rPr>
          <w:rFonts w:ascii="Times New Roman" w:hAnsi="Times New Roman" w:cs="Times New Roman"/>
          <w:sz w:val="28"/>
        </w:rPr>
        <w:t>:</w:t>
      </w:r>
    </w:p>
    <w:p w:rsidR="0043277C" w:rsidRDefault="0043277C" w:rsidP="003170A4">
      <w:pPr>
        <w:pStyle w:val="a7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F76F27">
        <w:rPr>
          <w:rFonts w:ascii="Times New Roman" w:hAnsi="Times New Roman" w:cs="Times New Roman"/>
          <w:sz w:val="28"/>
        </w:rPr>
        <w:t xml:space="preserve"> Паспорте:</w:t>
      </w:r>
    </w:p>
    <w:p w:rsidR="003170A4" w:rsidRPr="003170A4" w:rsidRDefault="003170A4" w:rsidP="0005404B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70A4">
        <w:rPr>
          <w:rFonts w:ascii="Times New Roman" w:hAnsi="Times New Roman" w:cs="Times New Roman"/>
          <w:sz w:val="28"/>
        </w:rPr>
        <w:t>строку «</w:t>
      </w:r>
      <w:r w:rsidRPr="003170A4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:rsidR="003170A4" w:rsidRPr="003170A4" w:rsidRDefault="003170A4" w:rsidP="003170A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9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70A4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3170A4" w:rsidRPr="00604A58" w:rsidTr="004E0A19">
        <w:tc>
          <w:tcPr>
            <w:tcW w:w="4564" w:type="dxa"/>
          </w:tcPr>
          <w:p w:rsidR="003170A4" w:rsidRPr="00604A58" w:rsidRDefault="003170A4" w:rsidP="004E0A19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3170A4" w:rsidRPr="000C47F5" w:rsidRDefault="003170A4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679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объем финансирования Программы за счет всех источников финансирования 2019 – 2024 годах составляют </w:t>
            </w:r>
            <w:r w:rsidR="002A4BC3"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4294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4"/>
              </w:rPr>
              <w:t>858</w:t>
            </w:r>
            <w:r w:rsidR="0094294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  <w:r w:rsidR="0094294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4"/>
              </w:rPr>
              <w:t>042</w:t>
            </w:r>
            <w:r w:rsidR="0094294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1,3,6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3170A4" w:rsidRPr="000C47F5" w:rsidRDefault="003170A4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C40D3E"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>1 </w:t>
            </w:r>
            <w:r w:rsidR="00175BB0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  <w:r w:rsid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5BB0">
              <w:rPr>
                <w:rFonts w:ascii="Times New Roman" w:eastAsia="Times New Roman" w:hAnsi="Times New Roman" w:cs="Times New Roman"/>
                <w:sz w:val="24"/>
                <w:szCs w:val="24"/>
              </w:rPr>
              <w:t>037</w:t>
            </w:r>
            <w:r w:rsid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5BB0"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  <w:r w:rsid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75B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767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3170A4" w:rsidRPr="000C47F5" w:rsidRDefault="000804A8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3170A4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8"/>
              </w:rPr>
              <w:t>96</w:t>
            </w:r>
            <w:r w:rsidR="003170A4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  <w:r w:rsidR="003170A4">
              <w:rPr>
                <w:rFonts w:ascii="Times New Roman" w:eastAsia="Times New Roman" w:hAnsi="Times New Roman" w:cs="Times New Roman"/>
                <w:sz w:val="24"/>
                <w:szCs w:val="28"/>
              </w:rPr>
              <w:t> 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8"/>
              </w:rPr>
              <w:t>33</w:t>
            </w:r>
            <w:r w:rsidR="003170A4">
              <w:rPr>
                <w:rFonts w:ascii="Times New Roman" w:eastAsia="Times New Roman" w:hAnsi="Times New Roman" w:cs="Times New Roman"/>
                <w:sz w:val="24"/>
                <w:szCs w:val="28"/>
              </w:rPr>
              <w:t>,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8"/>
              </w:rPr>
              <w:t>69</w:t>
            </w:r>
            <w:r w:rsidR="003170A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70A4" w:rsidRPr="000C47F5" w:rsidRDefault="000804A8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3170A4"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 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8"/>
              </w:rPr>
              <w:t>414 025 203,71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proofErr w:type="gramStart"/>
            <w:r w:rsidR="003170A4" w:rsidRPr="00C40D3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3170A4"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70A4" w:rsidRDefault="000804A8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 – 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836EDF">
              <w:rPr>
                <w:rFonts w:ascii="Times New Roman" w:eastAsia="Times New Roman" w:hAnsi="Times New Roman" w:cs="Times New Roman"/>
                <w:sz w:val="24"/>
                <w:szCs w:val="28"/>
              </w:rPr>
              <w:t>90 300 270,98</w:t>
            </w:r>
            <w:r w:rsidR="003170A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³.</w:t>
            </w:r>
          </w:p>
          <w:bookmarkEnd w:id="1"/>
          <w:p w:rsidR="003170A4" w:rsidRDefault="003170A4" w:rsidP="00CF464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 – </w:t>
            </w:r>
            <w:r w:rsidR="00CF4642">
              <w:rPr>
                <w:rFonts w:ascii="Times New Roman" w:eastAsia="Times New Roman" w:hAnsi="Times New Roman" w:cs="Times New Roman"/>
                <w:sz w:val="24"/>
                <w:szCs w:val="24"/>
              </w:rPr>
              <w:t>9 628 860,99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82797F" w:rsidRDefault="0082797F" w:rsidP="00CF464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из областного бюджета – 446 271 773,58 рубля</w:t>
            </w:r>
            <w:proofErr w:type="gramStart"/>
            <w:r w:rsidRPr="00C40D3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70057" w:rsidRPr="00604A58" w:rsidRDefault="00B4320B" w:rsidP="0082797F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010B1"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редств</w:t>
            </w:r>
            <w:r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010B1"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бюджета</w:t>
            </w:r>
            <w:r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направленные на прочие мероприятия</w:t>
            </w:r>
            <w:r w:rsidR="00CF4642"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1 450 000,00 рублей.</w:t>
            </w:r>
          </w:p>
        </w:tc>
      </w:tr>
    </w:tbl>
    <w:p w:rsidR="003170A4" w:rsidRPr="003170A4" w:rsidRDefault="003170A4" w:rsidP="003170A4">
      <w:pPr>
        <w:pStyle w:val="a7"/>
        <w:widowControl w:val="0"/>
        <w:autoSpaceDE w:val="0"/>
        <w:autoSpaceDN w:val="0"/>
        <w:adjustRightInd w:val="0"/>
        <w:spacing w:before="240" w:after="0" w:line="360" w:lineRule="auto"/>
        <w:ind w:left="495"/>
        <w:jc w:val="both"/>
        <w:rPr>
          <w:rFonts w:ascii="Times New Roman" w:hAnsi="Times New Roman" w:cs="Times New Roman"/>
          <w:sz w:val="32"/>
        </w:rPr>
      </w:pPr>
      <w:r w:rsidRPr="003170A4">
        <w:rPr>
          <w:rFonts w:ascii="Times New Roman" w:hAnsi="Times New Roman" w:cs="Times New Roman"/>
          <w:sz w:val="32"/>
        </w:rPr>
        <w:t>___________________________</w:t>
      </w:r>
    </w:p>
    <w:p w:rsidR="003170A4" w:rsidRPr="00604A58" w:rsidRDefault="003170A4" w:rsidP="003170A4">
      <w:pPr>
        <w:pStyle w:val="ConsNonformat"/>
        <w:tabs>
          <w:tab w:val="left" w:pos="720"/>
        </w:tabs>
        <w:ind w:left="495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3170A4" w:rsidRPr="00604A58" w:rsidRDefault="003170A4" w:rsidP="003170A4">
      <w:pPr>
        <w:pStyle w:val="ab"/>
        <w:ind w:left="495"/>
        <w:contextualSpacing/>
        <w:rPr>
          <w:sz w:val="10"/>
          <w:szCs w:val="10"/>
        </w:rPr>
      </w:pPr>
    </w:p>
    <w:p w:rsidR="003170A4" w:rsidRPr="00604A58" w:rsidRDefault="003170A4" w:rsidP="003170A4">
      <w:pPr>
        <w:pStyle w:val="aa"/>
        <w:tabs>
          <w:tab w:val="left" w:pos="9354"/>
        </w:tabs>
        <w:ind w:left="495" w:right="0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3170A4" w:rsidRDefault="003170A4" w:rsidP="003170A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95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³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Pr="00280A1D">
        <w:rPr>
          <w:rFonts w:ascii="Times New Roman" w:hAnsi="Times New Roman" w:cs="Times New Roman"/>
          <w:sz w:val="28"/>
        </w:rPr>
        <w:t>»;</w:t>
      </w:r>
      <w:proofErr w:type="gramEnd"/>
    </w:p>
    <w:p w:rsidR="00792D2D" w:rsidRPr="00604A58" w:rsidRDefault="00792D2D" w:rsidP="00792D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04A58">
        <w:rPr>
          <w:rFonts w:ascii="Times New Roman" w:hAnsi="Times New Roman" w:cs="Times New Roman"/>
          <w:sz w:val="28"/>
          <w:szCs w:val="28"/>
        </w:rPr>
        <w:t>троку «Ожидаемые результаты реализации Программы» изложить в следующей редакции:</w:t>
      </w:r>
    </w:p>
    <w:p w:rsidR="00792D2D" w:rsidRPr="00604A58" w:rsidRDefault="00792D2D" w:rsidP="00792D2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792D2D" w:rsidRPr="00604A58" w:rsidTr="00241892">
        <w:tc>
          <w:tcPr>
            <w:tcW w:w="4672" w:type="dxa"/>
          </w:tcPr>
          <w:p w:rsidR="00792D2D" w:rsidRPr="00604A58" w:rsidRDefault="00792D2D" w:rsidP="00241892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4673" w:type="dxa"/>
          </w:tcPr>
          <w:p w:rsidR="00792D2D" w:rsidRPr="00DE4056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в 2019 - 2024 годах        1 1</w:t>
            </w:r>
            <w:r w:rsidR="00272517"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506 жилых помещений общей площадью 21</w:t>
            </w:r>
            <w:r w:rsidR="00272517"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> 184,6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>0 кв. метр</w:t>
            </w:r>
            <w:r w:rsidR="00272517"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71F2B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792D2D" w:rsidRPr="00DE4056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3 граждан из 2 жилых помещений общей площадью 42,53 кв. метров – в рамках иной программы;</w:t>
            </w:r>
          </w:p>
          <w:p w:rsidR="00792D2D" w:rsidRPr="00604A58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Переселение 1 </w:t>
            </w:r>
            <w:r w:rsidR="00272517">
              <w:rPr>
                <w:rFonts w:ascii="Times New Roman" w:eastAsia="Times New Roman" w:hAnsi="Times New Roman" w:cs="Times New Roman"/>
                <w:sz w:val="24"/>
                <w:szCs w:val="24"/>
              </w:rPr>
              <w:t>098</w:t>
            </w: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504 жилых помещений общей площадью 21</w:t>
            </w:r>
            <w:r w:rsidR="00272517">
              <w:rPr>
                <w:rFonts w:ascii="Times New Roman" w:eastAsia="Times New Roman" w:hAnsi="Times New Roman" w:cs="Times New Roman"/>
                <w:sz w:val="24"/>
                <w:szCs w:val="24"/>
              </w:rPr>
              <w:t> 142,07</w:t>
            </w: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кв. метр</w:t>
            </w:r>
            <w:r w:rsidR="0027251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 рамках реализации </w:t>
            </w:r>
            <w:r w:rsidRPr="00DE40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мероприятий Программы, из них:</w:t>
            </w:r>
          </w:p>
          <w:p w:rsidR="00792D2D" w:rsidRPr="00604A58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21 гражданина из 7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289,31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метров;</w:t>
            </w:r>
          </w:p>
          <w:p w:rsidR="00792D2D" w:rsidRPr="00604A58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метра;</w:t>
            </w:r>
          </w:p>
          <w:p w:rsidR="00792D2D" w:rsidRPr="00604A58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– переселение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 жилых помещени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517,03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метра;</w:t>
            </w:r>
          </w:p>
          <w:p w:rsidR="00792D2D" w:rsidRPr="00604A58" w:rsidRDefault="00792D2D" w:rsidP="0024189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604A5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переселение 0 граждан из 0 жилых помещений общей площадью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00,00 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метра;</w:t>
            </w:r>
          </w:p>
          <w:p w:rsidR="00792D2D" w:rsidRPr="00604A58" w:rsidRDefault="00792D2D" w:rsidP="001E767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2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 счет денежных средств, предоставленных на реализацию мероприятий Программы </w:t>
            </w:r>
            <w:r w:rsidRPr="000272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0272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этапа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– переселение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036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из 481 жилого помещения общей площадью 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20 3</w:t>
            </w:r>
            <w:r w:rsidR="001E767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02728D">
              <w:rPr>
                <w:rFonts w:ascii="Times New Roman" w:eastAsia="Times New Roman" w:hAnsi="Times New Roman" w:cs="Times New Roman"/>
                <w:sz w:val="24"/>
                <w:szCs w:val="24"/>
              </w:rPr>
              <w:t>,3 кв. метров.</w:t>
            </w:r>
          </w:p>
        </w:tc>
      </w:tr>
    </w:tbl>
    <w:p w:rsidR="00792D2D" w:rsidRDefault="00792D2D" w:rsidP="00792D2D">
      <w:pPr>
        <w:pStyle w:val="ConsNormal"/>
        <w:tabs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lastRenderedPageBreak/>
        <w:t>».</w:t>
      </w:r>
    </w:p>
    <w:p w:rsidR="0043277C" w:rsidRDefault="0043277C" w:rsidP="0043277C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1.2. </w:t>
      </w:r>
      <w:r w:rsidRPr="007C1092">
        <w:rPr>
          <w:rFonts w:ascii="Times New Roman" w:hAnsi="Times New Roman" w:cs="Times New Roman"/>
          <w:sz w:val="28"/>
        </w:rPr>
        <w:t xml:space="preserve">В </w:t>
      </w:r>
      <w:r w:rsidRPr="007C1092">
        <w:rPr>
          <w:rFonts w:ascii="Times New Roman" w:hAnsi="Times New Roman" w:cs="Times New Roman"/>
          <w:sz w:val="28"/>
          <w:szCs w:val="28"/>
        </w:rPr>
        <w:t xml:space="preserve">тексте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C1092">
        <w:rPr>
          <w:rFonts w:ascii="Times New Roman" w:hAnsi="Times New Roman" w:cs="Times New Roman"/>
          <w:sz w:val="28"/>
          <w:szCs w:val="28"/>
        </w:rPr>
        <w:t>программы:</w:t>
      </w:r>
    </w:p>
    <w:p w:rsidR="0043277C" w:rsidRDefault="0043277C" w:rsidP="0043277C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 </w:t>
      </w:r>
      <w:r w:rsidR="00DF5238">
        <w:rPr>
          <w:rFonts w:ascii="Times New Roman" w:hAnsi="Times New Roman" w:cs="Times New Roman"/>
          <w:sz w:val="28"/>
          <w:szCs w:val="28"/>
        </w:rPr>
        <w:t>В разделе 5:</w:t>
      </w:r>
    </w:p>
    <w:p w:rsidR="00DF5238" w:rsidRPr="00754F65" w:rsidRDefault="00DF5238" w:rsidP="00DF5238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sz w:val="28"/>
        </w:rPr>
        <w:t>1.2.2</w:t>
      </w:r>
      <w:r w:rsidR="003C2D3B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А</w:t>
      </w:r>
      <w:r w:rsidRPr="00754F65">
        <w:rPr>
          <w:rFonts w:ascii="Times New Roman" w:hAnsi="Times New Roman" w:cs="Times New Roman"/>
          <w:sz w:val="28"/>
        </w:rPr>
        <w:t xml:space="preserve">бзацы с первого по </w:t>
      </w:r>
      <w:r w:rsidR="00A010B1">
        <w:rPr>
          <w:rFonts w:ascii="Times New Roman" w:hAnsi="Times New Roman" w:cs="Times New Roman"/>
          <w:sz w:val="28"/>
        </w:rPr>
        <w:t>седьмой</w:t>
      </w:r>
      <w:r w:rsidRPr="00754F65">
        <w:rPr>
          <w:rFonts w:ascii="Times New Roman" w:hAnsi="Times New Roman" w:cs="Times New Roman"/>
          <w:sz w:val="28"/>
        </w:rPr>
        <w:t xml:space="preserve"> изложить в следующей редакции:</w:t>
      </w:r>
    </w:p>
    <w:p w:rsidR="00DF5238" w:rsidRPr="00DF5238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BB22E5">
        <w:rPr>
          <w:rFonts w:ascii="Times New Roman" w:eastAsia="Times New Roman" w:hAnsi="Times New Roman" w:cs="Times New Roman"/>
          <w:sz w:val="28"/>
          <w:szCs w:val="20"/>
        </w:rPr>
        <w:t xml:space="preserve">«В рамках реализации программных мероприятий в 2019 – 2024 годах общий объем средств за счет всех источников финансирования годах </w:t>
      </w:r>
      <w:r w:rsidRPr="00BB22E5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175BB0" w:rsidRPr="00175BB0">
        <w:rPr>
          <w:rFonts w:ascii="Times New Roman" w:eastAsia="Times New Roman" w:hAnsi="Times New Roman" w:cs="Times New Roman"/>
          <w:sz w:val="28"/>
          <w:szCs w:val="24"/>
        </w:rPr>
        <w:t>1 858 388 042,95 рубля</w:t>
      </w:r>
      <w:proofErr w:type="gramStart"/>
      <w:r w:rsidRPr="00C40D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C40D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 5, 6</w:t>
      </w:r>
      <w:r w:rsidRPr="00C40D3E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DF5238" w:rsidRPr="002A52F7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2F7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Фонда – </w:t>
      </w:r>
      <w:r w:rsidR="00175BB0" w:rsidRPr="00175BB0">
        <w:rPr>
          <w:rFonts w:ascii="Times New Roman" w:eastAsia="Times New Roman" w:hAnsi="Times New Roman" w:cs="Times New Roman"/>
          <w:sz w:val="28"/>
          <w:szCs w:val="28"/>
        </w:rPr>
        <w:t>896 711 933,69</w:t>
      </w:r>
      <w:r w:rsidRPr="002A52F7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2A4BC3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Start"/>
      <w:r w:rsidRPr="002A52F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2A52F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F5238" w:rsidRPr="00C40D3E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D3E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 w:rsidR="00175BB0" w:rsidRPr="00175BB0">
        <w:rPr>
          <w:rFonts w:ascii="Times New Roman" w:eastAsia="Times New Roman" w:hAnsi="Times New Roman" w:cs="Times New Roman"/>
          <w:sz w:val="28"/>
          <w:szCs w:val="24"/>
        </w:rPr>
        <w:t>446 271 773,58</w:t>
      </w:r>
      <w:r w:rsidRPr="00C40D3E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617EB5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40D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C40D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238" w:rsidRPr="00C17C65" w:rsidRDefault="00DF5238" w:rsidP="00DF52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52F7">
        <w:rPr>
          <w:rFonts w:ascii="Times New Roman" w:eastAsia="Times New Roman" w:hAnsi="Times New Roman" w:cs="Times New Roman"/>
          <w:sz w:val="28"/>
          <w:szCs w:val="28"/>
        </w:rPr>
        <w:tab/>
      </w:r>
      <w:r w:rsidRPr="00C17C65">
        <w:rPr>
          <w:rFonts w:ascii="Times New Roman" w:eastAsia="Times New Roman" w:hAnsi="Times New Roman" w:cs="Times New Roman"/>
          <w:sz w:val="28"/>
          <w:szCs w:val="28"/>
        </w:rPr>
        <w:t xml:space="preserve">средства местного бюджета – </w:t>
      </w:r>
      <w:r w:rsidR="00617EB5">
        <w:rPr>
          <w:rFonts w:ascii="Times New Roman" w:eastAsia="Times New Roman" w:hAnsi="Times New Roman" w:cs="Times New Roman"/>
          <w:sz w:val="28"/>
          <w:szCs w:val="28"/>
        </w:rPr>
        <w:t xml:space="preserve">90 300 270,98 </w:t>
      </w:r>
      <w:r w:rsidRPr="00C17C65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617EB5"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gramStart"/>
      <w:r w:rsidRPr="00C17C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proofErr w:type="gramEnd"/>
      <w:r w:rsidRPr="00C17C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2336" w:rsidRDefault="00DF5238" w:rsidP="00DF52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17C6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C17C65">
        <w:rPr>
          <w:rFonts w:ascii="Times New Roman" w:eastAsia="Times New Roman" w:hAnsi="Times New Roman" w:cs="Times New Roman"/>
          <w:sz w:val="28"/>
          <w:szCs w:val="24"/>
        </w:rPr>
        <w:t xml:space="preserve">Средства </w:t>
      </w:r>
      <w:proofErr w:type="spellStart"/>
      <w:r w:rsidRPr="00C17C65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C17C65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</w:t>
      </w:r>
      <w:r w:rsidR="00CF4642" w:rsidRPr="00C17C65">
        <w:rPr>
          <w:rFonts w:ascii="Times New Roman" w:eastAsia="Times New Roman" w:hAnsi="Times New Roman" w:cs="Times New Roman"/>
          <w:sz w:val="28"/>
          <w:szCs w:val="24"/>
        </w:rPr>
        <w:t>9 628 860,99</w:t>
      </w:r>
      <w:r w:rsidRPr="00C17C65">
        <w:rPr>
          <w:rFonts w:ascii="Times New Roman" w:eastAsia="Times New Roman" w:hAnsi="Times New Roman" w:cs="Times New Roman"/>
          <w:sz w:val="28"/>
          <w:szCs w:val="24"/>
        </w:rPr>
        <w:t xml:space="preserve"> рублей.</w:t>
      </w:r>
    </w:p>
    <w:p w:rsidR="00E52704" w:rsidRPr="000804A8" w:rsidRDefault="000804A8" w:rsidP="00F1233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04A8">
        <w:rPr>
          <w:rFonts w:ascii="Times New Roman" w:eastAsia="Times New Roman" w:hAnsi="Times New Roman" w:cs="Times New Roman"/>
          <w:sz w:val="28"/>
          <w:szCs w:val="28"/>
        </w:rPr>
        <w:lastRenderedPageBreak/>
        <w:t>Средства местного бюджета, направленные на прочие мероприятия – 1 450 000,00 рублей.</w:t>
      </w:r>
    </w:p>
    <w:p w:rsidR="00DF5238" w:rsidRDefault="0094294D" w:rsidP="00F1233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4294D">
        <w:rPr>
          <w:rFonts w:ascii="Times New Roman" w:eastAsia="Times New Roman" w:hAnsi="Times New Roman" w:cs="Times New Roman"/>
          <w:sz w:val="28"/>
          <w:szCs w:val="24"/>
        </w:rPr>
        <w:t>Перечень прочих мероприятий по муниципальной программе городского округа Кинель Самарской области «Переселение граждан из аварийного жилищного фонда, приз</w:t>
      </w:r>
      <w:r>
        <w:rPr>
          <w:rFonts w:ascii="Times New Roman" w:eastAsia="Times New Roman" w:hAnsi="Times New Roman" w:cs="Times New Roman"/>
          <w:sz w:val="28"/>
          <w:szCs w:val="24"/>
        </w:rPr>
        <w:t>на</w:t>
      </w:r>
      <w:r w:rsidRPr="0094294D">
        <w:rPr>
          <w:rFonts w:ascii="Times New Roman" w:eastAsia="Times New Roman" w:hAnsi="Times New Roman" w:cs="Times New Roman"/>
          <w:sz w:val="28"/>
          <w:szCs w:val="24"/>
        </w:rPr>
        <w:t>нного таковым до 1 января 2017 года» до 2024 года</w:t>
      </w:r>
      <w:r w:rsidR="006477BA" w:rsidRPr="006477B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94294D">
        <w:rPr>
          <w:rFonts w:ascii="Times New Roman" w:eastAsia="Times New Roman" w:hAnsi="Times New Roman" w:cs="Times New Roman"/>
          <w:sz w:val="28"/>
          <w:szCs w:val="24"/>
        </w:rPr>
        <w:t>содержится в Приложении 13 к Программе</w:t>
      </w:r>
      <w:proofErr w:type="gramStart"/>
      <w:r w:rsidRPr="0094294D">
        <w:rPr>
          <w:rFonts w:ascii="Times New Roman" w:eastAsia="Times New Roman" w:hAnsi="Times New Roman" w:cs="Times New Roman"/>
          <w:sz w:val="28"/>
          <w:szCs w:val="24"/>
        </w:rPr>
        <w:t>.</w:t>
      </w:r>
      <w:r w:rsidR="006477BA" w:rsidRPr="002A52F7">
        <w:rPr>
          <w:rFonts w:ascii="Times New Roman" w:eastAsia="Times New Roman" w:hAnsi="Times New Roman" w:cs="Times New Roman"/>
          <w:sz w:val="28"/>
          <w:szCs w:val="24"/>
        </w:rPr>
        <w:t>»</w:t>
      </w:r>
      <w:r w:rsidR="00DE74FC">
        <w:rPr>
          <w:rFonts w:ascii="Times New Roman" w:eastAsia="Times New Roman" w:hAnsi="Times New Roman" w:cs="Times New Roman"/>
          <w:sz w:val="28"/>
          <w:szCs w:val="24"/>
        </w:rPr>
        <w:t>.</w:t>
      </w:r>
      <w:proofErr w:type="gramEnd"/>
    </w:p>
    <w:p w:rsidR="007C24C1" w:rsidRDefault="007C24C1" w:rsidP="00F1233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1.2.3. После </w:t>
      </w:r>
      <w:r w:rsidR="0082797F">
        <w:rPr>
          <w:rFonts w:ascii="Times New Roman" w:eastAsia="Times New Roman" w:hAnsi="Times New Roman" w:cs="Times New Roman"/>
          <w:sz w:val="28"/>
          <w:szCs w:val="24"/>
        </w:rPr>
        <w:t>пятого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абзаца дополнить абзацем следующего содержания:</w:t>
      </w:r>
    </w:p>
    <w:p w:rsidR="007C24C1" w:rsidRPr="007C24C1" w:rsidRDefault="007C24C1" w:rsidP="00F1233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«Межбюджетные трансферты </w:t>
      </w:r>
      <w:r w:rsidRPr="007C24C1">
        <w:rPr>
          <w:rFonts w:ascii="Times New Roman" w:eastAsia="Times New Roman" w:hAnsi="Times New Roman" w:cs="Times New Roman"/>
          <w:sz w:val="28"/>
          <w:szCs w:val="24"/>
        </w:rPr>
        <w:t>из областного бюджета – 446 271 773,58 рубля</w:t>
      </w:r>
      <w:proofErr w:type="gramStart"/>
      <w:r w:rsidRPr="007C24C1">
        <w:rPr>
          <w:rFonts w:ascii="Times New Roman" w:eastAsia="Times New Roman" w:hAnsi="Times New Roman" w:cs="Times New Roman"/>
          <w:sz w:val="28"/>
          <w:szCs w:val="24"/>
          <w:vertAlign w:val="superscript"/>
        </w:rPr>
        <w:t>2</w:t>
      </w:r>
      <w:proofErr w:type="gramEnd"/>
      <w:r w:rsidRPr="007C24C1">
        <w:rPr>
          <w:rFonts w:ascii="Times New Roman" w:eastAsia="Times New Roman" w:hAnsi="Times New Roman" w:cs="Times New Roman"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sz w:val="28"/>
          <w:szCs w:val="24"/>
        </w:rPr>
        <w:t>».</w:t>
      </w:r>
    </w:p>
    <w:p w:rsidR="006477BA" w:rsidRDefault="001B172F" w:rsidP="006477B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1.2.</w:t>
      </w:r>
      <w:r w:rsidR="0082797F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792D2D">
        <w:rPr>
          <w:rFonts w:ascii="Times New Roman" w:eastAsia="Times New Roman" w:hAnsi="Times New Roman" w:cs="Times New Roman"/>
          <w:sz w:val="28"/>
          <w:szCs w:val="24"/>
        </w:rPr>
        <w:t>Д</w:t>
      </w:r>
      <w:r w:rsidR="006477BA" w:rsidRPr="00FF65E6">
        <w:rPr>
          <w:rFonts w:ascii="Times New Roman" w:eastAsia="Times New Roman" w:hAnsi="Times New Roman" w:cs="Times New Roman"/>
          <w:sz w:val="28"/>
          <w:szCs w:val="24"/>
        </w:rPr>
        <w:t>ополнить абзацем следующего содержания:</w:t>
      </w:r>
    </w:p>
    <w:p w:rsidR="006477BA" w:rsidRDefault="006477BA" w:rsidP="004335A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«</w:t>
      </w:r>
      <w:r w:rsidRPr="00DE74FC">
        <w:rPr>
          <w:rFonts w:ascii="Times New Roman" w:eastAsia="Calibri" w:hAnsi="Times New Roman" w:cs="Times New Roman"/>
          <w:sz w:val="28"/>
          <w:lang w:eastAsia="en-US"/>
        </w:rPr>
        <w:t xml:space="preserve">Межбюджетные трансферты </w:t>
      </w:r>
      <w:r w:rsidR="00DE74FC" w:rsidRPr="00DE74FC">
        <w:rPr>
          <w:rFonts w:ascii="Times New Roman" w:eastAsia="Calibri" w:hAnsi="Times New Roman" w:cs="Times New Roman"/>
          <w:sz w:val="28"/>
          <w:lang w:eastAsia="en-US"/>
        </w:rPr>
        <w:t>из областного бюджета бюджету</w:t>
      </w:r>
      <w:r w:rsidR="00DE74FC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DE74FC" w:rsidRPr="00DE74FC">
        <w:rPr>
          <w:rFonts w:ascii="Times New Roman" w:eastAsia="Times New Roman" w:hAnsi="Times New Roman" w:cs="Times New Roman"/>
          <w:sz w:val="28"/>
        </w:rPr>
        <w:t xml:space="preserve">городского округа Кинель </w:t>
      </w:r>
      <w:r w:rsidR="00DE74FC" w:rsidRPr="00DE74FC">
        <w:rPr>
          <w:rFonts w:ascii="Times New Roman" w:eastAsia="Times New Roman" w:hAnsi="Times New Roman" w:cs="Times New Roman"/>
          <w:sz w:val="28"/>
          <w:szCs w:val="20"/>
        </w:rPr>
        <w:t>на решение вопросов в сфере переселения граждан из аварийного (непригодного для проживания) жилищного фонда городского округа Кинель</w:t>
      </w:r>
      <w:r w:rsidR="00DE74FC" w:rsidRPr="00DE74FC">
        <w:rPr>
          <w:rFonts w:ascii="Times New Roman" w:eastAsia="Times New Roman" w:hAnsi="Times New Roman" w:cs="Times New Roman"/>
          <w:sz w:val="28"/>
        </w:rPr>
        <w:t xml:space="preserve"> на 2024 год</w:t>
      </w:r>
      <w:r w:rsidR="004335A5">
        <w:rPr>
          <w:rFonts w:ascii="Times New Roman" w:eastAsia="Calibri" w:hAnsi="Times New Roman" w:cs="Times New Roman"/>
          <w:sz w:val="28"/>
          <w:lang w:eastAsia="en-US"/>
        </w:rPr>
        <w:t xml:space="preserve"> приводятся в Приложении 15 к Программе</w:t>
      </w:r>
      <w:proofErr w:type="gramStart"/>
      <w:r w:rsidR="004335A5">
        <w:rPr>
          <w:rFonts w:ascii="Times New Roman" w:eastAsia="Calibri" w:hAnsi="Times New Roman" w:cs="Times New Roman"/>
          <w:sz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lang w:eastAsia="en-US"/>
        </w:rPr>
        <w:t>».</w:t>
      </w:r>
      <w:proofErr w:type="gramEnd"/>
    </w:p>
    <w:p w:rsidR="00792D2D" w:rsidRPr="00604A58" w:rsidRDefault="00792D2D" w:rsidP="00792D2D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1.2.</w:t>
      </w:r>
      <w:r w:rsidR="0082797F">
        <w:rPr>
          <w:rFonts w:ascii="Times New Roman" w:eastAsia="Calibri" w:hAnsi="Times New Roman" w:cs="Times New Roman"/>
          <w:sz w:val="28"/>
          <w:lang w:eastAsia="en-US"/>
        </w:rPr>
        <w:t>5</w:t>
      </w:r>
      <w:r>
        <w:rPr>
          <w:rFonts w:ascii="Times New Roman" w:eastAsia="Calibri" w:hAnsi="Times New Roman" w:cs="Times New Roman"/>
          <w:sz w:val="28"/>
          <w:lang w:eastAsia="en-US"/>
        </w:rPr>
        <w:t xml:space="preserve">. </w:t>
      </w:r>
      <w:r w:rsidRPr="00A4691E">
        <w:rPr>
          <w:rFonts w:ascii="Times New Roman" w:hAnsi="Times New Roman" w:cs="Times New Roman"/>
          <w:sz w:val="28"/>
        </w:rPr>
        <w:t>Раздел 7 изложить в следующей редакции:</w:t>
      </w:r>
    </w:p>
    <w:p w:rsidR="00792D2D" w:rsidRPr="00604A58" w:rsidRDefault="00792D2D" w:rsidP="00792D2D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>«7. Оценка социально-экономической эффективности муниципальной программы</w:t>
      </w:r>
    </w:p>
    <w:p w:rsidR="00792D2D" w:rsidRPr="00604A58" w:rsidRDefault="00792D2D" w:rsidP="00792D2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Программы к 31 декабря 2024 г. планируется переселение 1 </w:t>
      </w:r>
      <w:r>
        <w:rPr>
          <w:rFonts w:ascii="Times New Roman" w:eastAsia="Times New Roman" w:hAnsi="Times New Roman" w:cs="Times New Roman"/>
          <w:sz w:val="28"/>
          <w:szCs w:val="28"/>
        </w:rPr>
        <w:t>098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 xml:space="preserve"> граждан из 504 жилых помещений общей площадью         21 1</w:t>
      </w:r>
      <w:r w:rsidR="0082797F">
        <w:rPr>
          <w:rFonts w:ascii="Times New Roman" w:eastAsia="Times New Roman" w:hAnsi="Times New Roman" w:cs="Times New Roman"/>
          <w:sz w:val="28"/>
          <w:szCs w:val="28"/>
        </w:rPr>
        <w:t>42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>,</w:t>
      </w:r>
      <w:r w:rsidR="0082797F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1220FA">
        <w:rPr>
          <w:rFonts w:ascii="Times New Roman" w:eastAsia="Times New Roman" w:hAnsi="Times New Roman" w:cs="Times New Roman"/>
          <w:sz w:val="28"/>
          <w:szCs w:val="28"/>
        </w:rPr>
        <w:t>7 кв. метров, из них:</w:t>
      </w:r>
    </w:p>
    <w:p w:rsidR="00792D2D" w:rsidRPr="00604A58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>– переселение 21 гражданина из 7 жилых помещений общей площадью 289,31 кв. метров;</w:t>
      </w:r>
    </w:p>
    <w:p w:rsidR="00792D2D" w:rsidRPr="00604A58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  <w:lang w:val="en-US"/>
        </w:rPr>
        <w:t>II</w:t>
      </w:r>
      <w:r w:rsidRPr="00604A58">
        <w:rPr>
          <w:rFonts w:ascii="Times New Roman" w:eastAsia="Times New Roman" w:hAnsi="Times New Roman" w:cs="Times New Roman"/>
          <w:i/>
          <w:sz w:val="28"/>
          <w:szCs w:val="20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– переселение 0 граждан из 0 жилых помещений общей площадью 00,00 кв. метра; </w:t>
      </w:r>
    </w:p>
    <w:p w:rsidR="00792D2D" w:rsidRPr="00604A58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III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 – 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41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eastAsia="Times New Roman" w:hAnsi="Times New Roman" w:cs="Times New Roman"/>
          <w:sz w:val="28"/>
          <w:szCs w:val="28"/>
        </w:rPr>
        <w:t>ина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жилых помещений общей площадью </w:t>
      </w:r>
      <w:r>
        <w:rPr>
          <w:rFonts w:ascii="Times New Roman" w:eastAsia="Times New Roman" w:hAnsi="Times New Roman" w:cs="Times New Roman"/>
          <w:sz w:val="28"/>
          <w:szCs w:val="28"/>
        </w:rPr>
        <w:t>517,03</w:t>
      </w:r>
      <w:r w:rsidRPr="00A20AB0">
        <w:rPr>
          <w:rFonts w:ascii="Times New Roman" w:eastAsia="Times New Roman" w:hAnsi="Times New Roman" w:cs="Times New Roman"/>
          <w:sz w:val="28"/>
          <w:szCs w:val="28"/>
        </w:rPr>
        <w:t xml:space="preserve"> кв. метра;</w:t>
      </w:r>
    </w:p>
    <w:p w:rsidR="00792D2D" w:rsidRPr="00580B44" w:rsidRDefault="00792D2D" w:rsidP="00792D2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lastRenderedPageBreak/>
        <w:tab/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IV</w:t>
      </w:r>
      <w:r w:rsidRPr="00604A58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граждан из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жилых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помещений общей площадью 00,00 кв. метра; </w:t>
      </w:r>
    </w:p>
    <w:p w:rsidR="00792D2D" w:rsidRDefault="00792D2D" w:rsidP="00792D2D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за счет денежных средств, предоставленных на реализацию мероприятий Программы 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Pr="00580B44">
        <w:rPr>
          <w:rFonts w:ascii="Times New Roman" w:eastAsia="Times New Roman" w:hAnsi="Times New Roman" w:cs="Times New Roman"/>
          <w:i/>
          <w:sz w:val="28"/>
          <w:szCs w:val="28"/>
        </w:rPr>
        <w:t xml:space="preserve"> этапа 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– переселение 1 </w:t>
      </w:r>
      <w:r>
        <w:rPr>
          <w:rFonts w:ascii="Times New Roman" w:eastAsia="Times New Roman" w:hAnsi="Times New Roman" w:cs="Times New Roman"/>
          <w:sz w:val="28"/>
          <w:szCs w:val="28"/>
        </w:rPr>
        <w:t>036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граждан из 481 жилого помещения общей площадью 20</w:t>
      </w:r>
      <w:r>
        <w:rPr>
          <w:rFonts w:ascii="Times New Roman" w:eastAsia="Times New Roman" w:hAnsi="Times New Roman" w:cs="Times New Roman"/>
          <w:sz w:val="28"/>
          <w:szCs w:val="28"/>
        </w:rPr>
        <w:t> 335,73</w:t>
      </w:r>
      <w:r w:rsidRPr="00580B44">
        <w:rPr>
          <w:rFonts w:ascii="Times New Roman" w:eastAsia="Times New Roman" w:hAnsi="Times New Roman" w:cs="Times New Roman"/>
          <w:sz w:val="28"/>
          <w:szCs w:val="28"/>
        </w:rPr>
        <w:t xml:space="preserve"> кв. метров.</w:t>
      </w:r>
    </w:p>
    <w:p w:rsidR="00792D2D" w:rsidRPr="004335A5" w:rsidRDefault="00792D2D" w:rsidP="00792D2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Планируемые показатели реализации Программы по годам в период с 2019 по 202</w:t>
      </w:r>
      <w:r>
        <w:rPr>
          <w:rFonts w:ascii="Times New Roman" w:eastAsia="Times New Roman" w:hAnsi="Times New Roman" w:cs="Times New Roman"/>
          <w:sz w:val="28"/>
          <w:szCs w:val="24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годы приведены в приложении 7 к настоящей Программе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4"/>
        </w:rPr>
        <w:t>.».</w:t>
      </w:r>
      <w:proofErr w:type="gramEnd"/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3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1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4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2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5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3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6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4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7 изложить в новой редакции согласно Приложению </w:t>
      </w:r>
      <w:r w:rsidR="00537AEA">
        <w:rPr>
          <w:rFonts w:ascii="Times New Roman" w:hAnsi="Times New Roman" w:cs="Times New Roman"/>
          <w:sz w:val="28"/>
        </w:rPr>
        <w:t>5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1B172F" w:rsidRPr="001B172F" w:rsidRDefault="001B172F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1B172F">
        <w:rPr>
          <w:rFonts w:ascii="Times New Roman" w:hAnsi="Times New Roman" w:cs="Times New Roman"/>
          <w:sz w:val="28"/>
        </w:rPr>
        <w:t xml:space="preserve">Приложение </w:t>
      </w:r>
      <w:r>
        <w:rPr>
          <w:rFonts w:ascii="Times New Roman" w:hAnsi="Times New Roman" w:cs="Times New Roman"/>
          <w:sz w:val="28"/>
        </w:rPr>
        <w:t>1</w:t>
      </w:r>
      <w:r w:rsidR="00F00640">
        <w:rPr>
          <w:rFonts w:ascii="Times New Roman" w:hAnsi="Times New Roman" w:cs="Times New Roman"/>
          <w:sz w:val="28"/>
        </w:rPr>
        <w:t>3</w:t>
      </w:r>
      <w:r w:rsidRPr="001B172F">
        <w:rPr>
          <w:rFonts w:ascii="Times New Roman" w:hAnsi="Times New Roman" w:cs="Times New Roman"/>
          <w:sz w:val="28"/>
        </w:rPr>
        <w:t xml:space="preserve"> изложить в новой редакции согласно Приложению </w:t>
      </w:r>
      <w:r w:rsidR="00537AEA">
        <w:rPr>
          <w:rFonts w:ascii="Times New Roman" w:hAnsi="Times New Roman" w:cs="Times New Roman"/>
          <w:sz w:val="28"/>
        </w:rPr>
        <w:t>6</w:t>
      </w:r>
      <w:r w:rsidRPr="001B172F">
        <w:rPr>
          <w:rFonts w:ascii="Times New Roman" w:hAnsi="Times New Roman" w:cs="Times New Roman"/>
          <w:sz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</w:rPr>
        <w:t>.</w:t>
      </w:r>
    </w:p>
    <w:p w:rsidR="00653A91" w:rsidRPr="005F037B" w:rsidRDefault="00F74CEE" w:rsidP="00F74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>1.</w:t>
      </w:r>
      <w:r w:rsidR="0082797F">
        <w:rPr>
          <w:rFonts w:ascii="Times New Roman" w:hAnsi="Times New Roman" w:cs="Times New Roman"/>
          <w:sz w:val="28"/>
        </w:rPr>
        <w:t>9</w:t>
      </w:r>
      <w:r w:rsidRPr="005F037B">
        <w:rPr>
          <w:rFonts w:ascii="Times New Roman" w:hAnsi="Times New Roman" w:cs="Times New Roman"/>
          <w:sz w:val="28"/>
        </w:rPr>
        <w:t xml:space="preserve">. </w:t>
      </w:r>
      <w:r w:rsidR="008A13FF">
        <w:rPr>
          <w:rFonts w:ascii="Times New Roman" w:hAnsi="Times New Roman" w:cs="Times New Roman"/>
          <w:sz w:val="28"/>
        </w:rPr>
        <w:t xml:space="preserve">Дополнить </w:t>
      </w:r>
      <w:r w:rsidRPr="005F037B">
        <w:rPr>
          <w:rFonts w:ascii="Times New Roman" w:hAnsi="Times New Roman" w:cs="Times New Roman"/>
          <w:sz w:val="28"/>
        </w:rPr>
        <w:t>Приложение</w:t>
      </w:r>
      <w:r w:rsidR="008A13FF">
        <w:rPr>
          <w:rFonts w:ascii="Times New Roman" w:hAnsi="Times New Roman" w:cs="Times New Roman"/>
          <w:sz w:val="28"/>
        </w:rPr>
        <w:t>м</w:t>
      </w:r>
      <w:r w:rsidRPr="005F037B">
        <w:rPr>
          <w:rFonts w:ascii="Times New Roman" w:hAnsi="Times New Roman" w:cs="Times New Roman"/>
          <w:sz w:val="28"/>
        </w:rPr>
        <w:t xml:space="preserve"> </w:t>
      </w:r>
      <w:r w:rsidR="00653A91">
        <w:rPr>
          <w:rFonts w:ascii="Times New Roman" w:hAnsi="Times New Roman" w:cs="Times New Roman"/>
          <w:sz w:val="28"/>
        </w:rPr>
        <w:t xml:space="preserve">15 согласно Приложению </w:t>
      </w:r>
      <w:r w:rsidR="00537AEA">
        <w:rPr>
          <w:rFonts w:ascii="Times New Roman" w:hAnsi="Times New Roman" w:cs="Times New Roman"/>
          <w:sz w:val="28"/>
        </w:rPr>
        <w:t>7</w:t>
      </w:r>
      <w:r w:rsidR="00653A91" w:rsidRPr="008A13FF">
        <w:rPr>
          <w:rFonts w:ascii="Times New Roman" w:hAnsi="Times New Roman" w:cs="Times New Roman"/>
          <w:sz w:val="28"/>
        </w:rPr>
        <w:t xml:space="preserve"> к</w:t>
      </w:r>
      <w:r w:rsidR="00653A91">
        <w:rPr>
          <w:rFonts w:ascii="Times New Roman" w:hAnsi="Times New Roman" w:cs="Times New Roman"/>
          <w:sz w:val="28"/>
        </w:rPr>
        <w:t xml:space="preserve"> настоящему постановлению. </w:t>
      </w:r>
    </w:p>
    <w:p w:rsidR="004A1143" w:rsidRPr="00A4691E" w:rsidRDefault="00A4691E" w:rsidP="00A469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4A1143" w:rsidRPr="00D56DF6">
        <w:rPr>
          <w:rFonts w:ascii="Times New Roman" w:hAnsi="Times New Roman" w:cs="Times New Roman"/>
          <w:sz w:val="28"/>
          <w:szCs w:val="28"/>
        </w:rPr>
        <w:t>. Официально опубликовать настоящее постановление.</w:t>
      </w:r>
    </w:p>
    <w:p w:rsidR="004A1143" w:rsidRPr="00604A58" w:rsidRDefault="00A4691E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A4691E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0540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A20AB0">
        <w:rPr>
          <w:rFonts w:ascii="Times New Roman" w:hAnsi="Times New Roman" w:cs="Times New Roman"/>
          <w:sz w:val="28"/>
          <w:szCs w:val="28"/>
        </w:rPr>
        <w:t>Фокин В.Н</w:t>
      </w:r>
      <w:r w:rsidR="001E2328" w:rsidRPr="00604A58">
        <w:rPr>
          <w:rFonts w:ascii="Times New Roman" w:hAnsi="Times New Roman" w:cs="Times New Roman"/>
          <w:sz w:val="28"/>
          <w:szCs w:val="28"/>
        </w:rPr>
        <w:t>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1E7671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87A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F5587A">
        <w:rPr>
          <w:rFonts w:ascii="Times New Roman" w:hAnsi="Times New Roman" w:cs="Times New Roman"/>
          <w:sz w:val="28"/>
          <w:szCs w:val="28"/>
        </w:rPr>
        <w:t xml:space="preserve">. </w:t>
      </w:r>
      <w:r w:rsidR="00A3446C" w:rsidRPr="00F5587A">
        <w:rPr>
          <w:rFonts w:ascii="Times New Roman" w:hAnsi="Times New Roman" w:cs="Times New Roman"/>
          <w:sz w:val="28"/>
          <w:szCs w:val="28"/>
        </w:rPr>
        <w:t>Глав</w:t>
      </w:r>
      <w:r w:rsidRPr="00F5587A">
        <w:rPr>
          <w:rFonts w:ascii="Times New Roman" w:hAnsi="Times New Roman" w:cs="Times New Roman"/>
          <w:sz w:val="28"/>
          <w:szCs w:val="28"/>
        </w:rPr>
        <w:t>ы</w:t>
      </w:r>
      <w:r w:rsidR="00A3446C" w:rsidRPr="00F5587A">
        <w:rPr>
          <w:rFonts w:ascii="Times New Roman" w:hAnsi="Times New Roman" w:cs="Times New Roman"/>
          <w:sz w:val="28"/>
          <w:szCs w:val="28"/>
        </w:rPr>
        <w:t xml:space="preserve"> </w:t>
      </w:r>
      <w:r w:rsidR="00084A99" w:rsidRPr="00F5587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5404B" w:rsidRPr="00F5587A">
        <w:rPr>
          <w:rFonts w:ascii="Times New Roman" w:hAnsi="Times New Roman" w:cs="Times New Roman"/>
          <w:sz w:val="28"/>
          <w:szCs w:val="28"/>
        </w:rPr>
        <w:t xml:space="preserve">     </w:t>
      </w:r>
      <w:r w:rsidR="00A20AB0" w:rsidRPr="00F5587A">
        <w:rPr>
          <w:rFonts w:ascii="Times New Roman" w:hAnsi="Times New Roman" w:cs="Times New Roman"/>
          <w:sz w:val="28"/>
          <w:szCs w:val="28"/>
        </w:rPr>
        <w:t>А</w:t>
      </w:r>
      <w:r w:rsidR="006405BF" w:rsidRPr="00F5587A">
        <w:rPr>
          <w:rFonts w:ascii="Times New Roman" w:hAnsi="Times New Roman" w:cs="Times New Roman"/>
          <w:sz w:val="28"/>
          <w:szCs w:val="28"/>
        </w:rPr>
        <w:t>.</w:t>
      </w:r>
      <w:r w:rsidRPr="00F5587A">
        <w:rPr>
          <w:rFonts w:ascii="Times New Roman" w:hAnsi="Times New Roman" w:cs="Times New Roman"/>
          <w:sz w:val="28"/>
          <w:szCs w:val="28"/>
        </w:rPr>
        <w:t>Н</w:t>
      </w:r>
      <w:r w:rsidR="006405BF" w:rsidRPr="00F5587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Лужнов</w:t>
      </w:r>
      <w:proofErr w:type="spellEnd"/>
    </w:p>
    <w:p w:rsidR="00C17C65" w:rsidRDefault="00C17C65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A4691E" w:rsidRDefault="00792D2D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Молодцов 21750</w:t>
      </w:r>
    </w:p>
    <w:p w:rsidR="008732C9" w:rsidRPr="008732C9" w:rsidRDefault="00B15762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</w:t>
      </w:r>
      <w:r w:rsidR="008732C9" w:rsidRPr="008732C9">
        <w:rPr>
          <w:rFonts w:ascii="Times New Roman" w:hAnsi="Times New Roman" w:cs="Times New Roman"/>
          <w:b/>
          <w:bCs/>
          <w:sz w:val="28"/>
          <w:szCs w:val="28"/>
        </w:rPr>
        <w:t>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="00A277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A4691E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A4691E">
        <w:rPr>
          <w:rFonts w:ascii="Times New Roman" w:hAnsi="Times New Roman" w:cs="Times New Roman"/>
          <w:sz w:val="28"/>
        </w:rPr>
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</w:r>
      <w:r w:rsidR="00A4691E" w:rsidRPr="007D3017">
        <w:rPr>
          <w:rFonts w:ascii="Times New Roman" w:hAnsi="Times New Roman" w:cs="Times New Roman"/>
          <w:sz w:val="28"/>
        </w:rPr>
        <w:t>области</w:t>
      </w:r>
      <w:r w:rsidR="00A4691E"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="00A4691E" w:rsidRPr="007D3017">
        <w:rPr>
          <w:rFonts w:ascii="Times New Roman" w:hAnsi="Times New Roman" w:cs="Times New Roman"/>
          <w:bCs/>
          <w:sz w:val="28"/>
        </w:rPr>
        <w:t>г</w:t>
      </w:r>
      <w:r w:rsidR="0005404B">
        <w:rPr>
          <w:rFonts w:ascii="Times New Roman" w:hAnsi="Times New Roman" w:cs="Times New Roman"/>
          <w:bCs/>
          <w:sz w:val="28"/>
        </w:rPr>
        <w:t>ода</w:t>
      </w:r>
      <w:r w:rsidR="00A4691E" w:rsidRPr="007D3017">
        <w:rPr>
          <w:rFonts w:ascii="Times New Roman" w:hAnsi="Times New Roman" w:cs="Times New Roman"/>
          <w:bCs/>
          <w:sz w:val="28"/>
        </w:rPr>
        <w:t xml:space="preserve"> №1073</w:t>
      </w:r>
      <w:r w:rsidR="00A4691E"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CF4642">
        <w:rPr>
          <w:rFonts w:ascii="Times New Roman" w:hAnsi="Times New Roman" w:cs="Times New Roman"/>
          <w:bCs/>
          <w:sz w:val="28"/>
        </w:rPr>
        <w:t>2</w:t>
      </w:r>
      <w:r w:rsidR="0043277C">
        <w:rPr>
          <w:rFonts w:ascii="Times New Roman" w:hAnsi="Times New Roman" w:cs="Times New Roman"/>
          <w:bCs/>
          <w:sz w:val="28"/>
        </w:rPr>
        <w:t>9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="00CF4642">
        <w:rPr>
          <w:rFonts w:ascii="Times New Roman" w:hAnsi="Times New Roman" w:cs="Times New Roman"/>
          <w:bCs/>
          <w:sz w:val="28"/>
        </w:rPr>
        <w:t>дека</w:t>
      </w:r>
      <w:r w:rsidR="0043277C">
        <w:rPr>
          <w:rFonts w:ascii="Times New Roman" w:hAnsi="Times New Roman" w:cs="Times New Roman"/>
          <w:bCs/>
          <w:sz w:val="28"/>
        </w:rPr>
        <w:t>бря</w:t>
      </w:r>
      <w:r w:rsidR="00A4691E">
        <w:rPr>
          <w:rFonts w:ascii="Times New Roman" w:hAnsi="Times New Roman" w:cs="Times New Roman"/>
          <w:bCs/>
          <w:sz w:val="28"/>
        </w:rPr>
        <w:t xml:space="preserve"> 202</w:t>
      </w:r>
      <w:r w:rsidR="0043277C">
        <w:rPr>
          <w:rFonts w:ascii="Times New Roman" w:hAnsi="Times New Roman" w:cs="Times New Roman"/>
          <w:bCs/>
          <w:sz w:val="28"/>
        </w:rPr>
        <w:t>3</w:t>
      </w:r>
      <w:r w:rsidR="00A4691E">
        <w:rPr>
          <w:rFonts w:ascii="Times New Roman" w:hAnsi="Times New Roman" w:cs="Times New Roman"/>
          <w:bCs/>
          <w:sz w:val="28"/>
        </w:rPr>
        <w:t xml:space="preserve"> года)</w:t>
      </w:r>
      <w:r w:rsidR="00D56DF6">
        <w:rPr>
          <w:rFonts w:ascii="Times New Roman" w:hAnsi="Times New Roman" w:cs="Times New Roman"/>
          <w:bCs/>
          <w:sz w:val="28"/>
        </w:rPr>
        <w:t>»</w:t>
      </w:r>
      <w:proofErr w:type="gramEnd"/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F3598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D56DF6" w:rsidRPr="008732C9" w:rsidTr="009B3B5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D56DF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Руководитель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  <w:r w:rsidR="00D56DF6">
              <w:rPr>
                <w:rFonts w:ascii="Times New Roman" w:hAnsi="Times New Roman" w:cs="Times New Roman"/>
                <w:sz w:val="28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В.Н.</w:t>
            </w:r>
          </w:p>
        </w:tc>
      </w:tr>
      <w:tr w:rsidR="00D56DF6" w:rsidRPr="008732C9" w:rsidTr="00D561FC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7C5177" w:rsidRDefault="00986153" w:rsidP="0098615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Начальник</w:t>
            </w:r>
            <w:r w:rsidR="00D56DF6"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="00F12336">
              <w:rPr>
                <w:rFonts w:ascii="Times New Roman" w:hAnsi="Times New Roman" w:cs="Times New Roman"/>
                <w:bCs/>
                <w:sz w:val="28"/>
                <w:szCs w:val="24"/>
              </w:rPr>
              <w:t>правового</w:t>
            </w:r>
            <w:r w:rsidR="00D56DF6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отдела администрации </w:t>
            </w:r>
            <w:r w:rsidR="00D56DF6">
              <w:rPr>
                <w:rFonts w:ascii="Times New Roman" w:hAnsi="Times New Roman" w:cs="Times New Roman"/>
                <w:sz w:val="28"/>
                <w:szCs w:val="24"/>
              </w:rPr>
              <w:t>городского округа Кинель Самарской области</w:t>
            </w:r>
            <w:r w:rsidR="00D56DF6"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B04791" w:rsidRDefault="00D56DF6" w:rsidP="0088788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7C5177" w:rsidRDefault="00986153" w:rsidP="00887884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Трибунская Л.М.</w:t>
            </w:r>
          </w:p>
        </w:tc>
      </w:tr>
      <w:tr w:rsidR="00D56DF6" w:rsidRPr="008732C9" w:rsidTr="00F3598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A20AB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А.П.</w:t>
            </w:r>
          </w:p>
        </w:tc>
      </w:tr>
    </w:tbl>
    <w:p w:rsidR="005B5CB6" w:rsidRDefault="005B5CB6" w:rsidP="00E7166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CB6" w:rsidSect="00C17C65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0C4" w:rsidRDefault="004A20C4" w:rsidP="00A425C8">
      <w:pPr>
        <w:spacing w:after="0" w:line="240" w:lineRule="auto"/>
      </w:pPr>
      <w:r>
        <w:separator/>
      </w:r>
    </w:p>
  </w:endnote>
  <w:endnote w:type="continuationSeparator" w:id="0">
    <w:p w:rsidR="004A20C4" w:rsidRDefault="004A20C4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0C4" w:rsidRDefault="004A20C4" w:rsidP="00A425C8">
      <w:pPr>
        <w:spacing w:after="0" w:line="240" w:lineRule="auto"/>
      </w:pPr>
      <w:r>
        <w:separator/>
      </w:r>
    </w:p>
  </w:footnote>
  <w:footnote w:type="continuationSeparator" w:id="0">
    <w:p w:rsidR="004A20C4" w:rsidRDefault="004A20C4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055D"/>
    <w:multiLevelType w:val="multilevel"/>
    <w:tmpl w:val="CC9053B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1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723B0144"/>
    <w:multiLevelType w:val="multilevel"/>
    <w:tmpl w:val="98A43E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781C097A"/>
    <w:multiLevelType w:val="multilevel"/>
    <w:tmpl w:val="779AE6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6617"/>
    <w:rsid w:val="00000026"/>
    <w:rsid w:val="00000B0B"/>
    <w:rsid w:val="000010C2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96D"/>
    <w:rsid w:val="00003F9A"/>
    <w:rsid w:val="000044CD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9AE"/>
    <w:rsid w:val="00026A36"/>
    <w:rsid w:val="00026EB1"/>
    <w:rsid w:val="0002728D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2BBB"/>
    <w:rsid w:val="0005404B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A3E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4CFD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4A8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6BF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277"/>
    <w:rsid w:val="000A392B"/>
    <w:rsid w:val="000A3A8B"/>
    <w:rsid w:val="000A4017"/>
    <w:rsid w:val="000A5099"/>
    <w:rsid w:val="000A62FD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47F5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4D2D"/>
    <w:rsid w:val="000D5242"/>
    <w:rsid w:val="000D56FA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2F7"/>
    <w:rsid w:val="000E36AE"/>
    <w:rsid w:val="000E37C8"/>
    <w:rsid w:val="000E3F4C"/>
    <w:rsid w:val="000E4C90"/>
    <w:rsid w:val="000E5A0C"/>
    <w:rsid w:val="000E5F35"/>
    <w:rsid w:val="000E60A9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0A6"/>
    <w:rsid w:val="00113CB8"/>
    <w:rsid w:val="00113E1A"/>
    <w:rsid w:val="0011450A"/>
    <w:rsid w:val="001147A6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0FA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3F76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2A7A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5BB0"/>
    <w:rsid w:val="00176494"/>
    <w:rsid w:val="001768AE"/>
    <w:rsid w:val="00176AA3"/>
    <w:rsid w:val="00176AA9"/>
    <w:rsid w:val="00177565"/>
    <w:rsid w:val="001778B1"/>
    <w:rsid w:val="001805BC"/>
    <w:rsid w:val="00181311"/>
    <w:rsid w:val="00182C97"/>
    <w:rsid w:val="0018315A"/>
    <w:rsid w:val="00183549"/>
    <w:rsid w:val="001839CC"/>
    <w:rsid w:val="001845C4"/>
    <w:rsid w:val="00184F65"/>
    <w:rsid w:val="001851CF"/>
    <w:rsid w:val="0018558F"/>
    <w:rsid w:val="00186CBE"/>
    <w:rsid w:val="00187963"/>
    <w:rsid w:val="00187C1E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72F"/>
    <w:rsid w:val="001B185D"/>
    <w:rsid w:val="001B22ED"/>
    <w:rsid w:val="001B2F95"/>
    <w:rsid w:val="001B2FF1"/>
    <w:rsid w:val="001B3AE0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1C0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671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1F78F7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230"/>
    <w:rsid w:val="00257859"/>
    <w:rsid w:val="00257CAF"/>
    <w:rsid w:val="00257FE2"/>
    <w:rsid w:val="002600A8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057"/>
    <w:rsid w:val="00270173"/>
    <w:rsid w:val="00270209"/>
    <w:rsid w:val="00270A61"/>
    <w:rsid w:val="00270D73"/>
    <w:rsid w:val="00271070"/>
    <w:rsid w:val="002719EE"/>
    <w:rsid w:val="00272517"/>
    <w:rsid w:val="00272D43"/>
    <w:rsid w:val="0027331F"/>
    <w:rsid w:val="00274082"/>
    <w:rsid w:val="00274166"/>
    <w:rsid w:val="0027519D"/>
    <w:rsid w:val="00275461"/>
    <w:rsid w:val="00276D08"/>
    <w:rsid w:val="00276D8C"/>
    <w:rsid w:val="00276F5B"/>
    <w:rsid w:val="00277674"/>
    <w:rsid w:val="002777A7"/>
    <w:rsid w:val="002806AF"/>
    <w:rsid w:val="00280743"/>
    <w:rsid w:val="002808B5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F57"/>
    <w:rsid w:val="002874F6"/>
    <w:rsid w:val="00292439"/>
    <w:rsid w:val="00292B9C"/>
    <w:rsid w:val="00293489"/>
    <w:rsid w:val="00293889"/>
    <w:rsid w:val="00293A32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1E9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BC3"/>
    <w:rsid w:val="002A4C2F"/>
    <w:rsid w:val="002A4F09"/>
    <w:rsid w:val="002A52F7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0B9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480A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046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0C5B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6435"/>
    <w:rsid w:val="003170A4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3CD6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3857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DFB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5A7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D3B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759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BBC"/>
    <w:rsid w:val="003F1C15"/>
    <w:rsid w:val="003F2712"/>
    <w:rsid w:val="003F28E8"/>
    <w:rsid w:val="003F37FC"/>
    <w:rsid w:val="003F38FD"/>
    <w:rsid w:val="003F44F5"/>
    <w:rsid w:val="003F4680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0B66"/>
    <w:rsid w:val="00431064"/>
    <w:rsid w:val="00431238"/>
    <w:rsid w:val="00431BC5"/>
    <w:rsid w:val="00432349"/>
    <w:rsid w:val="0043277C"/>
    <w:rsid w:val="00432B89"/>
    <w:rsid w:val="004335A5"/>
    <w:rsid w:val="00433F5F"/>
    <w:rsid w:val="004353E8"/>
    <w:rsid w:val="00435572"/>
    <w:rsid w:val="004361D9"/>
    <w:rsid w:val="004364DB"/>
    <w:rsid w:val="0043700F"/>
    <w:rsid w:val="0043767B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BC6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7DD"/>
    <w:rsid w:val="00447826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931"/>
    <w:rsid w:val="00462A17"/>
    <w:rsid w:val="00464182"/>
    <w:rsid w:val="004642DC"/>
    <w:rsid w:val="00464BBC"/>
    <w:rsid w:val="0046535B"/>
    <w:rsid w:val="00465527"/>
    <w:rsid w:val="0046594E"/>
    <w:rsid w:val="004665AC"/>
    <w:rsid w:val="00466DB1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4CA5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52E4"/>
    <w:rsid w:val="0049676C"/>
    <w:rsid w:val="004976DB"/>
    <w:rsid w:val="004A0F0D"/>
    <w:rsid w:val="004A1143"/>
    <w:rsid w:val="004A1553"/>
    <w:rsid w:val="004A1671"/>
    <w:rsid w:val="004A1863"/>
    <w:rsid w:val="004A1E1E"/>
    <w:rsid w:val="004A20C4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1E82"/>
    <w:rsid w:val="004B478E"/>
    <w:rsid w:val="004B4E9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0E6D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2F4B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37AEA"/>
    <w:rsid w:val="005416B0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0B44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2D"/>
    <w:rsid w:val="005900D1"/>
    <w:rsid w:val="00590953"/>
    <w:rsid w:val="00590C72"/>
    <w:rsid w:val="00592484"/>
    <w:rsid w:val="00592689"/>
    <w:rsid w:val="0059281C"/>
    <w:rsid w:val="0059314B"/>
    <w:rsid w:val="00593376"/>
    <w:rsid w:val="005933AB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AB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708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A07"/>
    <w:rsid w:val="005D4E0F"/>
    <w:rsid w:val="005D5392"/>
    <w:rsid w:val="005D546C"/>
    <w:rsid w:val="005D5780"/>
    <w:rsid w:val="005D6E72"/>
    <w:rsid w:val="005D72A7"/>
    <w:rsid w:val="005D72C6"/>
    <w:rsid w:val="005D72D2"/>
    <w:rsid w:val="005D793E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37B"/>
    <w:rsid w:val="005F0919"/>
    <w:rsid w:val="005F0A21"/>
    <w:rsid w:val="005F0B19"/>
    <w:rsid w:val="005F0FB6"/>
    <w:rsid w:val="005F0FBB"/>
    <w:rsid w:val="005F1AB4"/>
    <w:rsid w:val="005F2504"/>
    <w:rsid w:val="005F2A10"/>
    <w:rsid w:val="005F3B9D"/>
    <w:rsid w:val="005F4150"/>
    <w:rsid w:val="005F51DD"/>
    <w:rsid w:val="005F5250"/>
    <w:rsid w:val="005F5382"/>
    <w:rsid w:val="005F5C17"/>
    <w:rsid w:val="005F5DA0"/>
    <w:rsid w:val="005F6000"/>
    <w:rsid w:val="005F65F6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1C2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674"/>
    <w:rsid w:val="00615D9D"/>
    <w:rsid w:val="00615F6F"/>
    <w:rsid w:val="00617101"/>
    <w:rsid w:val="0061767A"/>
    <w:rsid w:val="00617EB5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4F99"/>
    <w:rsid w:val="006253DD"/>
    <w:rsid w:val="006269F5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61C0"/>
    <w:rsid w:val="006474D9"/>
    <w:rsid w:val="006477BA"/>
    <w:rsid w:val="0065121A"/>
    <w:rsid w:val="00651F7A"/>
    <w:rsid w:val="0065251C"/>
    <w:rsid w:val="00652A87"/>
    <w:rsid w:val="00652C3E"/>
    <w:rsid w:val="00652EBE"/>
    <w:rsid w:val="0065352A"/>
    <w:rsid w:val="00653A91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9CE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201"/>
    <w:rsid w:val="00672737"/>
    <w:rsid w:val="006727AF"/>
    <w:rsid w:val="00672A1D"/>
    <w:rsid w:val="00674DE1"/>
    <w:rsid w:val="00675169"/>
    <w:rsid w:val="0067546A"/>
    <w:rsid w:val="00675689"/>
    <w:rsid w:val="00675977"/>
    <w:rsid w:val="006759F2"/>
    <w:rsid w:val="00676223"/>
    <w:rsid w:val="00676730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1D0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5B3"/>
    <w:rsid w:val="00752BC3"/>
    <w:rsid w:val="00753771"/>
    <w:rsid w:val="00754F65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3D61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12CC"/>
    <w:rsid w:val="00792205"/>
    <w:rsid w:val="00792D2D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D15"/>
    <w:rsid w:val="007A7E39"/>
    <w:rsid w:val="007A7EF0"/>
    <w:rsid w:val="007B0CA1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4C1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A27"/>
    <w:rsid w:val="00823BDD"/>
    <w:rsid w:val="008240EB"/>
    <w:rsid w:val="00824D99"/>
    <w:rsid w:val="00824E2B"/>
    <w:rsid w:val="00825639"/>
    <w:rsid w:val="00826081"/>
    <w:rsid w:val="00826E41"/>
    <w:rsid w:val="00826FC9"/>
    <w:rsid w:val="0082797F"/>
    <w:rsid w:val="00830470"/>
    <w:rsid w:val="00830A43"/>
    <w:rsid w:val="00832F7C"/>
    <w:rsid w:val="00833397"/>
    <w:rsid w:val="00833BD1"/>
    <w:rsid w:val="0083506F"/>
    <w:rsid w:val="0083540E"/>
    <w:rsid w:val="008363E3"/>
    <w:rsid w:val="008369EB"/>
    <w:rsid w:val="00836B2A"/>
    <w:rsid w:val="00836C79"/>
    <w:rsid w:val="00836EDF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04D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103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1283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3FF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673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8F75F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6DAA"/>
    <w:rsid w:val="00927E45"/>
    <w:rsid w:val="00930473"/>
    <w:rsid w:val="00930631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0DF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94D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413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0F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153"/>
    <w:rsid w:val="00986973"/>
    <w:rsid w:val="00986A5F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671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590E"/>
    <w:rsid w:val="0099649E"/>
    <w:rsid w:val="0099717A"/>
    <w:rsid w:val="00997722"/>
    <w:rsid w:val="0099794F"/>
    <w:rsid w:val="00997DA5"/>
    <w:rsid w:val="009A11CB"/>
    <w:rsid w:val="009A3032"/>
    <w:rsid w:val="009A5561"/>
    <w:rsid w:val="009A5FFD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0B1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027"/>
    <w:rsid w:val="00A20AB0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7701"/>
    <w:rsid w:val="00A27D5B"/>
    <w:rsid w:val="00A32868"/>
    <w:rsid w:val="00A32CA0"/>
    <w:rsid w:val="00A33433"/>
    <w:rsid w:val="00A33AB7"/>
    <w:rsid w:val="00A3446C"/>
    <w:rsid w:val="00A344A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691E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2A8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6FC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36FA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825"/>
    <w:rsid w:val="00B13BA6"/>
    <w:rsid w:val="00B13D23"/>
    <w:rsid w:val="00B14424"/>
    <w:rsid w:val="00B14A32"/>
    <w:rsid w:val="00B1576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20B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050"/>
    <w:rsid w:val="00B57676"/>
    <w:rsid w:val="00B579BD"/>
    <w:rsid w:val="00B60327"/>
    <w:rsid w:val="00B60AC9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1F2B"/>
    <w:rsid w:val="00B72F4C"/>
    <w:rsid w:val="00B73D87"/>
    <w:rsid w:val="00B75356"/>
    <w:rsid w:val="00B75B89"/>
    <w:rsid w:val="00B7675F"/>
    <w:rsid w:val="00B7684B"/>
    <w:rsid w:val="00B76867"/>
    <w:rsid w:val="00B77565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4D94"/>
    <w:rsid w:val="00BA6D4D"/>
    <w:rsid w:val="00BB01EE"/>
    <w:rsid w:val="00BB098B"/>
    <w:rsid w:val="00BB0A5B"/>
    <w:rsid w:val="00BB1C21"/>
    <w:rsid w:val="00BB211E"/>
    <w:rsid w:val="00BB22E5"/>
    <w:rsid w:val="00BB2409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2828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43"/>
    <w:rsid w:val="00C04C66"/>
    <w:rsid w:val="00C04CC5"/>
    <w:rsid w:val="00C04F7A"/>
    <w:rsid w:val="00C050FB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17C65"/>
    <w:rsid w:val="00C2014A"/>
    <w:rsid w:val="00C21442"/>
    <w:rsid w:val="00C2179C"/>
    <w:rsid w:val="00C21929"/>
    <w:rsid w:val="00C22741"/>
    <w:rsid w:val="00C22942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1CB4"/>
    <w:rsid w:val="00C32182"/>
    <w:rsid w:val="00C327B8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0D3E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56AF5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2BEC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C7E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203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6CE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642"/>
    <w:rsid w:val="00CF4878"/>
    <w:rsid w:val="00CF52CC"/>
    <w:rsid w:val="00CF5736"/>
    <w:rsid w:val="00CF5742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0B8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1BC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6DF6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1E99"/>
    <w:rsid w:val="00D7254F"/>
    <w:rsid w:val="00D73111"/>
    <w:rsid w:val="00D7388C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B790D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1F2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C63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056"/>
    <w:rsid w:val="00DE41E1"/>
    <w:rsid w:val="00DE42F6"/>
    <w:rsid w:val="00DE479E"/>
    <w:rsid w:val="00DE5A02"/>
    <w:rsid w:val="00DE5F32"/>
    <w:rsid w:val="00DE6A15"/>
    <w:rsid w:val="00DE74FC"/>
    <w:rsid w:val="00DF0F6E"/>
    <w:rsid w:val="00DF2321"/>
    <w:rsid w:val="00DF2E6D"/>
    <w:rsid w:val="00DF34F3"/>
    <w:rsid w:val="00DF378F"/>
    <w:rsid w:val="00DF4E57"/>
    <w:rsid w:val="00DF4ED4"/>
    <w:rsid w:val="00DF4F0B"/>
    <w:rsid w:val="00DF5238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39E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01B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98F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2704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661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626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6C93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5A9F"/>
    <w:rsid w:val="00EF6A1F"/>
    <w:rsid w:val="00F00332"/>
    <w:rsid w:val="00F00379"/>
    <w:rsid w:val="00F00640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500F"/>
    <w:rsid w:val="00F06A8A"/>
    <w:rsid w:val="00F06DB1"/>
    <w:rsid w:val="00F07CDB"/>
    <w:rsid w:val="00F10596"/>
    <w:rsid w:val="00F10659"/>
    <w:rsid w:val="00F109FC"/>
    <w:rsid w:val="00F10B27"/>
    <w:rsid w:val="00F11434"/>
    <w:rsid w:val="00F12336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663"/>
    <w:rsid w:val="00F34E43"/>
    <w:rsid w:val="00F3526D"/>
    <w:rsid w:val="00F35981"/>
    <w:rsid w:val="00F35D16"/>
    <w:rsid w:val="00F35F60"/>
    <w:rsid w:val="00F36A5C"/>
    <w:rsid w:val="00F3758D"/>
    <w:rsid w:val="00F4115A"/>
    <w:rsid w:val="00F413C9"/>
    <w:rsid w:val="00F42482"/>
    <w:rsid w:val="00F42E9E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47E8D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44"/>
    <w:rsid w:val="00F55157"/>
    <w:rsid w:val="00F55197"/>
    <w:rsid w:val="00F5587A"/>
    <w:rsid w:val="00F56D4B"/>
    <w:rsid w:val="00F56F20"/>
    <w:rsid w:val="00F57334"/>
    <w:rsid w:val="00F57598"/>
    <w:rsid w:val="00F5786D"/>
    <w:rsid w:val="00F60347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4CEE"/>
    <w:rsid w:val="00F75F69"/>
    <w:rsid w:val="00F763D1"/>
    <w:rsid w:val="00F76AC2"/>
    <w:rsid w:val="00F76F27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0A0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5F00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3DB5"/>
    <w:rsid w:val="00FE56A8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5E6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75B3A-1F3C-4E72-905D-0E0CF41E0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6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55</cp:revision>
  <cp:lastPrinted>2024-07-31T06:15:00Z</cp:lastPrinted>
  <dcterms:created xsi:type="dcterms:W3CDTF">2023-12-24T14:18:00Z</dcterms:created>
  <dcterms:modified xsi:type="dcterms:W3CDTF">2024-07-31T06:17:00Z</dcterms:modified>
</cp:coreProperties>
</file>